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F8" w:rsidRPr="00590887" w:rsidRDefault="00E619F8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Тема</w:t>
      </w:r>
      <w:r w:rsidR="00590887" w:rsidRPr="00590887">
        <w:rPr>
          <w:color w:val="000000"/>
          <w:sz w:val="28"/>
          <w:szCs w:val="28"/>
        </w:rPr>
        <w:t>:</w:t>
      </w:r>
      <w:r w:rsidRPr="00590887">
        <w:rPr>
          <w:color w:val="000000"/>
          <w:sz w:val="28"/>
          <w:szCs w:val="28"/>
        </w:rPr>
        <w:t xml:space="preserve"> «</w:t>
      </w:r>
      <w:hyperlink r:id="rId4" w:history="1">
        <w:r w:rsidRPr="00590887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Использование информационно-коммуникационных технологий  (ИКТ) на уроках физической</w:t>
        </w:r>
      </w:hyperlink>
      <w:r w:rsidRPr="00590887">
        <w:rPr>
          <w:sz w:val="28"/>
          <w:szCs w:val="28"/>
        </w:rPr>
        <w:t xml:space="preserve"> культуры</w:t>
      </w:r>
      <w:r w:rsidRPr="00590887">
        <w:rPr>
          <w:color w:val="000000"/>
          <w:sz w:val="28"/>
          <w:szCs w:val="28"/>
        </w:rPr>
        <w:t>»</w:t>
      </w:r>
    </w:p>
    <w:p w:rsidR="00590887" w:rsidRPr="00590887" w:rsidRDefault="00590887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76156" w:rsidRPr="00590887" w:rsidRDefault="00FD376B" w:rsidP="00476156">
      <w:pPr>
        <w:spacing w:line="360" w:lineRule="auto"/>
        <w:ind w:firstLine="708"/>
        <w:jc w:val="both"/>
        <w:rPr>
          <w:sz w:val="28"/>
          <w:szCs w:val="28"/>
        </w:rPr>
      </w:pPr>
      <w:r w:rsidRPr="00590887">
        <w:rPr>
          <w:color w:val="000000"/>
          <w:sz w:val="28"/>
          <w:szCs w:val="28"/>
        </w:rPr>
        <w:t>Мы проживаем компьютерный век</w:t>
      </w:r>
      <w:r w:rsidR="00476156" w:rsidRPr="00590887">
        <w:rPr>
          <w:color w:val="000000"/>
          <w:sz w:val="28"/>
          <w:szCs w:val="28"/>
        </w:rPr>
        <w:t>. Э</w:t>
      </w:r>
      <w:r w:rsidRPr="00590887">
        <w:rPr>
          <w:color w:val="000000"/>
          <w:sz w:val="28"/>
          <w:szCs w:val="28"/>
        </w:rPr>
        <w:t>то значит, что использование компьютерных технологий</w:t>
      </w:r>
      <w:r w:rsidR="00476156" w:rsidRPr="00590887">
        <w:rPr>
          <w:color w:val="000000"/>
          <w:sz w:val="28"/>
          <w:szCs w:val="28"/>
        </w:rPr>
        <w:t xml:space="preserve"> в школе – процесс </w:t>
      </w:r>
      <w:r w:rsidRPr="00590887">
        <w:rPr>
          <w:color w:val="000000"/>
          <w:sz w:val="28"/>
          <w:szCs w:val="28"/>
        </w:rPr>
        <w:t>вполне закономерный и неизбежный</w:t>
      </w:r>
      <w:r w:rsidR="00476156" w:rsidRPr="00590887">
        <w:rPr>
          <w:color w:val="000000"/>
          <w:sz w:val="28"/>
          <w:szCs w:val="28"/>
        </w:rPr>
        <w:t>. Развитие человеческого общества в России</w:t>
      </w:r>
      <w:r w:rsidRPr="00590887">
        <w:rPr>
          <w:color w:val="000000"/>
          <w:sz w:val="28"/>
          <w:szCs w:val="28"/>
        </w:rPr>
        <w:t xml:space="preserve"> и мире тесно связано с компьютерными технологиями</w:t>
      </w:r>
      <w:r w:rsidR="00476156" w:rsidRPr="00590887">
        <w:rPr>
          <w:color w:val="000000"/>
          <w:sz w:val="28"/>
          <w:szCs w:val="28"/>
        </w:rPr>
        <w:t>,</w:t>
      </w:r>
      <w:r w:rsidRPr="00590887">
        <w:rPr>
          <w:color w:val="000000"/>
          <w:sz w:val="28"/>
          <w:szCs w:val="28"/>
        </w:rPr>
        <w:t xml:space="preserve"> тем самым коснувшись и сферы образования. Информатизация общества по праву является основой для развития индивидуальной личности. Ежедневный поток информации в обществе очень велик, контролировать и анализировать его становится все сложнее. </w:t>
      </w:r>
    </w:p>
    <w:p w:rsidR="00476156" w:rsidRPr="00590887" w:rsidRDefault="00476156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 Возможным выходом из этой ситуации является применение информационных компьютерных технологий (ИКТ). Необходимость разработки новой модели системы образования, основанной на применении современных информационно компьютерных технологий, обусловлена и бурными процессами информатизации современного общества. </w:t>
      </w:r>
    </w:p>
    <w:p w:rsidR="00476156" w:rsidRPr="00590887" w:rsidRDefault="00476156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 Но информационные технологии наибольший эффект дают лишь в сочетании с передовыми педагогическими технологиями. Следовательно, актуальным становится вопрос о целесообразном сочетании информационных и педагогических технологий и их совместном применении.</w:t>
      </w:r>
    </w:p>
    <w:p w:rsidR="00476156" w:rsidRPr="00590887" w:rsidRDefault="00DD75D8" w:rsidP="00476156">
      <w:pPr>
        <w:spacing w:line="360" w:lineRule="auto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Ц</w:t>
      </w:r>
      <w:r w:rsidR="00476156" w:rsidRPr="00590887">
        <w:rPr>
          <w:color w:val="000000"/>
          <w:sz w:val="28"/>
          <w:szCs w:val="28"/>
        </w:rPr>
        <w:t xml:space="preserve">ель </w:t>
      </w:r>
      <w:r w:rsidRPr="00590887">
        <w:rPr>
          <w:color w:val="000000"/>
          <w:sz w:val="28"/>
          <w:szCs w:val="28"/>
        </w:rPr>
        <w:t>–совершенствование процесса преподавания физической культуры  для повышения его эффективности.</w:t>
      </w:r>
    </w:p>
    <w:p w:rsidR="00F963C3" w:rsidRPr="00590887" w:rsidRDefault="00F963C3" w:rsidP="00476156">
      <w:pPr>
        <w:spacing w:line="360" w:lineRule="auto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Задачи:</w:t>
      </w:r>
    </w:p>
    <w:p w:rsidR="00DD75D8" w:rsidRPr="00590887" w:rsidRDefault="00DD75D8" w:rsidP="00DD75D8">
      <w:pPr>
        <w:spacing w:line="360" w:lineRule="auto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1. повышения физкультурной грамотности школьников; </w:t>
      </w:r>
    </w:p>
    <w:p w:rsidR="00DD75D8" w:rsidRPr="00590887" w:rsidRDefault="00DD75D8" w:rsidP="00DD75D8">
      <w:pPr>
        <w:spacing w:line="360" w:lineRule="auto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2. стимулирования положительной мотивации к физической культуре; </w:t>
      </w:r>
    </w:p>
    <w:p w:rsidR="006548F2" w:rsidRPr="00590887" w:rsidRDefault="00DD75D8" w:rsidP="00DD75D8">
      <w:pPr>
        <w:spacing w:line="360" w:lineRule="auto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3. формирования основ правильной техники выполнения жизненно важных двигательных умений и навыков.</w:t>
      </w:r>
    </w:p>
    <w:p w:rsidR="006548F2" w:rsidRPr="00590887" w:rsidRDefault="006548F2" w:rsidP="006548F2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lastRenderedPageBreak/>
        <w:t>Специфика каждого предмета имеет множество нюансов, но общая задача характерна для всех – создание условий для повышения практических знаний и навыков.</w:t>
      </w:r>
    </w:p>
    <w:p w:rsidR="00476156" w:rsidRPr="00590887" w:rsidRDefault="006548F2" w:rsidP="00F17C3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Опираясь на этот принцип к уроку физической культуры, можно предположить, что основная задача педагога, при выборе метода обучения, позволить каждому ученику проявить свою активность</w:t>
      </w:r>
      <w:r w:rsidR="00F17C36" w:rsidRPr="00590887">
        <w:rPr>
          <w:color w:val="000000"/>
          <w:sz w:val="28"/>
          <w:szCs w:val="28"/>
        </w:rPr>
        <w:t>, талант и творчество,</w:t>
      </w:r>
      <w:r w:rsidR="00476156" w:rsidRPr="00590887">
        <w:rPr>
          <w:sz w:val="28"/>
          <w:szCs w:val="28"/>
        </w:rPr>
        <w:t>активизировать двигательную и познавательную деятельность учащегося.</w:t>
      </w:r>
      <w:r w:rsidR="00F17C36" w:rsidRPr="00590887">
        <w:rPr>
          <w:sz w:val="28"/>
          <w:szCs w:val="28"/>
        </w:rPr>
        <w:t xml:space="preserve"> Применяя современные педагогические технологии, в частности Интернет-ресурсы, педагогу открыта дверь в решении множества задач, что позволяет достичь максимальных результатов</w:t>
      </w:r>
      <w:r w:rsidR="00E03888" w:rsidRPr="00590887">
        <w:rPr>
          <w:sz w:val="28"/>
          <w:szCs w:val="28"/>
        </w:rPr>
        <w:t>.</w:t>
      </w:r>
    </w:p>
    <w:p w:rsidR="00FA0839" w:rsidRPr="00590887" w:rsidRDefault="00237B02" w:rsidP="00476156">
      <w:pPr>
        <w:spacing w:line="360" w:lineRule="auto"/>
        <w:ind w:firstLine="708"/>
        <w:jc w:val="both"/>
        <w:rPr>
          <w:sz w:val="28"/>
          <w:szCs w:val="28"/>
        </w:rPr>
      </w:pPr>
      <w:r w:rsidRPr="00590887">
        <w:rPr>
          <w:sz w:val="28"/>
          <w:szCs w:val="28"/>
        </w:rPr>
        <w:t>Внедрение</w:t>
      </w:r>
      <w:r w:rsidR="00476156" w:rsidRPr="00590887">
        <w:rPr>
          <w:sz w:val="28"/>
          <w:szCs w:val="28"/>
        </w:rPr>
        <w:t xml:space="preserve"> информационно компьютерных технологий в </w:t>
      </w:r>
      <w:r w:rsidRPr="00590887">
        <w:rPr>
          <w:sz w:val="28"/>
          <w:szCs w:val="28"/>
        </w:rPr>
        <w:t xml:space="preserve">образовательный процесс </w:t>
      </w:r>
      <w:r w:rsidR="00FA0839" w:rsidRPr="00590887">
        <w:rPr>
          <w:sz w:val="28"/>
          <w:szCs w:val="28"/>
        </w:rPr>
        <w:t>помогает повысить</w:t>
      </w:r>
      <w:r w:rsidR="00476156" w:rsidRPr="00590887">
        <w:rPr>
          <w:sz w:val="28"/>
          <w:szCs w:val="28"/>
        </w:rPr>
        <w:t xml:space="preserve"> интерес учащихся,</w:t>
      </w:r>
      <w:r w:rsidR="00FA0839" w:rsidRPr="00590887">
        <w:rPr>
          <w:sz w:val="28"/>
          <w:szCs w:val="28"/>
        </w:rPr>
        <w:t xml:space="preserve"> способствует развитию мыслительной деятельности</w:t>
      </w:r>
      <w:r w:rsidR="00476156" w:rsidRPr="00590887">
        <w:rPr>
          <w:sz w:val="28"/>
          <w:szCs w:val="28"/>
        </w:rPr>
        <w:t xml:space="preserve"> и эффективно</w:t>
      </w:r>
      <w:r w:rsidR="00FA0839" w:rsidRPr="00590887">
        <w:rPr>
          <w:sz w:val="28"/>
          <w:szCs w:val="28"/>
        </w:rPr>
        <w:t>му усвоению материала. ИКТ технологии позволяют в более быстрой форме изложить и донести информацию и легко внести коррекцию.</w:t>
      </w:r>
    </w:p>
    <w:p w:rsidR="00773F7C" w:rsidRPr="00590887" w:rsidRDefault="00FA0839" w:rsidP="00773F7C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90887">
        <w:rPr>
          <w:sz w:val="28"/>
          <w:szCs w:val="28"/>
        </w:rPr>
        <w:t xml:space="preserve">На данный момент имеется колоссальная база всевозможных программ, методических материалов, педагогических </w:t>
      </w:r>
      <w:proofErr w:type="gramStart"/>
      <w:r w:rsidRPr="00590887">
        <w:rPr>
          <w:sz w:val="28"/>
          <w:szCs w:val="28"/>
        </w:rPr>
        <w:t>интернет-сообществ</w:t>
      </w:r>
      <w:proofErr w:type="gramEnd"/>
      <w:r w:rsidRPr="00590887">
        <w:rPr>
          <w:sz w:val="28"/>
          <w:szCs w:val="28"/>
        </w:rPr>
        <w:t>, которые необходимы педагогу. С их помощью каждый учитель без особого труда может найти и поделиться всем необходимым для проведения занятий на новом,</w:t>
      </w:r>
      <w:r w:rsidR="004773A6" w:rsidRPr="00590887">
        <w:rPr>
          <w:sz w:val="28"/>
          <w:szCs w:val="28"/>
        </w:rPr>
        <w:t xml:space="preserve"> высоком и</w:t>
      </w:r>
      <w:r w:rsidRPr="00590887">
        <w:rPr>
          <w:sz w:val="28"/>
          <w:szCs w:val="28"/>
        </w:rPr>
        <w:t xml:space="preserve"> качественном уровне. </w:t>
      </w:r>
      <w:r w:rsidR="004773A6" w:rsidRPr="00590887">
        <w:rPr>
          <w:sz w:val="28"/>
          <w:szCs w:val="28"/>
        </w:rPr>
        <w:t>Затрагивая психологический фактор нужно понимать, что интересный мультимедийный материал с видео-и звукорядом,  усваивается гораздо эффективней, нежели устаревшие статичные картинки и схемы</w:t>
      </w:r>
      <w:r w:rsidR="00FF7D55" w:rsidRPr="00590887">
        <w:rPr>
          <w:sz w:val="28"/>
          <w:szCs w:val="28"/>
        </w:rPr>
        <w:t xml:space="preserve">.Этапы развития современной школы не должны отставать от </w:t>
      </w:r>
      <w:r w:rsidR="00476156" w:rsidRPr="00590887">
        <w:rPr>
          <w:sz w:val="28"/>
          <w:szCs w:val="28"/>
        </w:rPr>
        <w:t>требований</w:t>
      </w:r>
      <w:r w:rsidR="00FF7D55" w:rsidRPr="00590887">
        <w:rPr>
          <w:sz w:val="28"/>
          <w:szCs w:val="28"/>
        </w:rPr>
        <w:t xml:space="preserve"> предлагаемых сегодняшним временем</w:t>
      </w:r>
      <w:r w:rsidR="00476156" w:rsidRPr="00590887">
        <w:rPr>
          <w:sz w:val="28"/>
          <w:szCs w:val="28"/>
        </w:rPr>
        <w:t>,</w:t>
      </w:r>
      <w:r w:rsidR="00410E76" w:rsidRPr="00590887">
        <w:rPr>
          <w:sz w:val="28"/>
          <w:szCs w:val="28"/>
        </w:rPr>
        <w:t xml:space="preserve"> соответственно и современный педагог обязан использовать ИКТ технологиивсвоей деятельности для решения основной задачи - воспитание нового думающего и грамотного поколения.</w:t>
      </w:r>
      <w:r w:rsidR="00773F7C" w:rsidRPr="00590887">
        <w:rPr>
          <w:sz w:val="28"/>
          <w:szCs w:val="28"/>
        </w:rPr>
        <w:t xml:space="preserve"> Использование информационных технологий на уроках физической культуры и внеурочной деятельности, безусловно, эффективно, как для учителя, так и для ученика. Такой урок привлекает своей наглядностью, динамичностью, </w:t>
      </w:r>
      <w:r w:rsidR="00773F7C" w:rsidRPr="00590887">
        <w:rPr>
          <w:sz w:val="28"/>
          <w:szCs w:val="28"/>
        </w:rPr>
        <w:lastRenderedPageBreak/>
        <w:t xml:space="preserve">интерактивностью, что существенно экономит время и позволяет решить большее количество задач. </w:t>
      </w:r>
    </w:p>
    <w:p w:rsidR="00EE6861" w:rsidRPr="00590887" w:rsidRDefault="00476156" w:rsidP="003942C3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590887">
        <w:rPr>
          <w:sz w:val="28"/>
          <w:szCs w:val="28"/>
        </w:rPr>
        <w:t xml:space="preserve"> Т</w:t>
      </w:r>
      <w:r w:rsidR="009F507B" w:rsidRPr="00590887">
        <w:rPr>
          <w:sz w:val="28"/>
          <w:szCs w:val="28"/>
        </w:rPr>
        <w:t>аким образом, ИКТ</w:t>
      </w:r>
      <w:r w:rsidRPr="00590887">
        <w:rPr>
          <w:sz w:val="28"/>
          <w:szCs w:val="28"/>
        </w:rPr>
        <w:t xml:space="preserve"> технологии могут существенно повысить эффективность образовательного процесса,</w:t>
      </w:r>
      <w:r w:rsidR="003942C3" w:rsidRPr="00590887">
        <w:rPr>
          <w:sz w:val="28"/>
          <w:szCs w:val="28"/>
        </w:rPr>
        <w:t xml:space="preserve"> решая</w:t>
      </w:r>
      <w:r w:rsidRPr="00590887">
        <w:rPr>
          <w:sz w:val="28"/>
          <w:szCs w:val="28"/>
        </w:rPr>
        <w:t xml:space="preserve"> задачи </w:t>
      </w:r>
      <w:r w:rsidR="003942C3" w:rsidRPr="00590887">
        <w:rPr>
          <w:sz w:val="28"/>
          <w:szCs w:val="28"/>
        </w:rPr>
        <w:t xml:space="preserve"> по воспитанию</w:t>
      </w:r>
      <w:r w:rsidRPr="00590887">
        <w:rPr>
          <w:sz w:val="28"/>
          <w:szCs w:val="28"/>
        </w:rPr>
        <w:t xml:space="preserve"> всесторонне развитой, творчески свободной личности.</w:t>
      </w:r>
      <w:r w:rsidR="003942C3" w:rsidRPr="00590887">
        <w:rPr>
          <w:sz w:val="28"/>
          <w:szCs w:val="28"/>
        </w:rPr>
        <w:t xml:space="preserve"> Уроки физической культуры не могут обходиться без теоретической основы по различным разделам, изучения и соблюдения правил техники безопасности во время занятий</w:t>
      </w:r>
      <w:r w:rsidR="00E619F8" w:rsidRPr="00590887">
        <w:rPr>
          <w:sz w:val="28"/>
          <w:szCs w:val="28"/>
        </w:rPr>
        <w:t>,</w:t>
      </w:r>
      <w:r w:rsidR="003942C3" w:rsidRPr="00590887">
        <w:rPr>
          <w:sz w:val="28"/>
          <w:szCs w:val="28"/>
        </w:rPr>
        <w:t xml:space="preserve"> способов</w:t>
      </w:r>
      <w:r w:rsidR="009F507B" w:rsidRPr="00590887">
        <w:rPr>
          <w:sz w:val="28"/>
          <w:szCs w:val="28"/>
        </w:rPr>
        <w:t xml:space="preserve"> контроля за индивидуальным физическим развитием и т.д. </w:t>
      </w:r>
    </w:p>
    <w:p w:rsidR="009F507B" w:rsidRPr="00590887" w:rsidRDefault="009F507B" w:rsidP="00EE68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Для подготовки к урокам и внеклассным мероприятиям активно применяются компьютерные программы</w:t>
      </w:r>
      <w:r w:rsidR="00EE6861" w:rsidRPr="00590887">
        <w:rPr>
          <w:color w:val="000000"/>
          <w:sz w:val="28"/>
          <w:szCs w:val="28"/>
        </w:rPr>
        <w:t>.</w:t>
      </w:r>
      <w:r w:rsidRPr="00590887">
        <w:rPr>
          <w:color w:val="000000"/>
          <w:sz w:val="28"/>
          <w:szCs w:val="28"/>
        </w:rPr>
        <w:t xml:space="preserve"> С помощью этих программ мы создаем собственные презентации, дидактические материалы к урокам. </w:t>
      </w:r>
      <w:r w:rsidR="00476156" w:rsidRPr="00590887">
        <w:rPr>
          <w:color w:val="000000"/>
          <w:sz w:val="28"/>
          <w:szCs w:val="28"/>
        </w:rPr>
        <w:t>На уроках физкультуры применение ИКТ позволяет облегчить процесс обучения технически сложных видов спорта (баскетбол, легкая атле</w:t>
      </w:r>
      <w:r w:rsidRPr="00590887">
        <w:rPr>
          <w:color w:val="000000"/>
          <w:sz w:val="28"/>
          <w:szCs w:val="28"/>
        </w:rPr>
        <w:t>тика</w:t>
      </w:r>
      <w:r w:rsidR="00D80E1A" w:rsidRPr="00590887">
        <w:rPr>
          <w:color w:val="000000"/>
          <w:sz w:val="28"/>
          <w:szCs w:val="28"/>
        </w:rPr>
        <w:t>, волейбол</w:t>
      </w:r>
      <w:r w:rsidRPr="00590887">
        <w:rPr>
          <w:color w:val="000000"/>
          <w:sz w:val="28"/>
          <w:szCs w:val="28"/>
        </w:rPr>
        <w:t xml:space="preserve">). Учитель, работая с </w:t>
      </w:r>
      <w:r w:rsidR="00174338" w:rsidRPr="00590887">
        <w:rPr>
          <w:color w:val="000000"/>
          <w:sz w:val="28"/>
          <w:szCs w:val="28"/>
        </w:rPr>
        <w:t>презентациями</w:t>
      </w:r>
      <w:r w:rsidR="00476156" w:rsidRPr="00590887">
        <w:rPr>
          <w:color w:val="000000"/>
          <w:sz w:val="28"/>
          <w:szCs w:val="28"/>
        </w:rPr>
        <w:t>, имеет возможность, разбив технический прием на слайды, показывать их с такой скоростью, с какой это необходимо для детального изучения и понимания.</w:t>
      </w:r>
    </w:p>
    <w:p w:rsidR="00B64F31" w:rsidRPr="00590887" w:rsidRDefault="00B64F31" w:rsidP="00EE6861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Мной собран электронный банк презентаций для </w:t>
      </w:r>
      <w:r w:rsidR="00923BAD" w:rsidRPr="00590887">
        <w:rPr>
          <w:color w:val="000000"/>
          <w:sz w:val="28"/>
          <w:szCs w:val="28"/>
        </w:rPr>
        <w:t>проведения,</w:t>
      </w:r>
      <w:r w:rsidRPr="00590887">
        <w:rPr>
          <w:color w:val="000000"/>
          <w:sz w:val="28"/>
          <w:szCs w:val="28"/>
        </w:rPr>
        <w:t xml:space="preserve"> как уроков, так и для использования их во внеклассной работе.</w:t>
      </w:r>
    </w:p>
    <w:p w:rsidR="00476156" w:rsidRPr="00590887" w:rsidRDefault="009F507B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Компьютер значительно расширяет возможности предоставле</w:t>
      </w:r>
      <w:r w:rsidR="00FB5EFE" w:rsidRPr="00590887">
        <w:rPr>
          <w:color w:val="000000"/>
          <w:sz w:val="28"/>
          <w:szCs w:val="28"/>
        </w:rPr>
        <w:t>ния информации. Применение всех графических, цветовых и звуковых возможностей– позволяет воссозда</w:t>
      </w:r>
      <w:r w:rsidRPr="00590887">
        <w:rPr>
          <w:color w:val="000000"/>
          <w:sz w:val="28"/>
          <w:szCs w:val="28"/>
        </w:rPr>
        <w:t>ть реальную обстановку дея</w:t>
      </w:r>
      <w:bookmarkStart w:id="0" w:name="_GoBack"/>
      <w:bookmarkEnd w:id="0"/>
      <w:r w:rsidRPr="00590887">
        <w:rPr>
          <w:color w:val="000000"/>
          <w:sz w:val="28"/>
          <w:szCs w:val="28"/>
        </w:rPr>
        <w:t>тельности (например,</w:t>
      </w:r>
      <w:r w:rsidR="00FB5EFE" w:rsidRPr="00590887">
        <w:rPr>
          <w:color w:val="000000"/>
          <w:sz w:val="28"/>
          <w:szCs w:val="28"/>
        </w:rPr>
        <w:t xml:space="preserve"> представить</w:t>
      </w:r>
      <w:r w:rsidRPr="00590887">
        <w:rPr>
          <w:color w:val="000000"/>
          <w:sz w:val="28"/>
          <w:szCs w:val="28"/>
        </w:rPr>
        <w:t xml:space="preserve"> ученика в </w:t>
      </w:r>
      <w:r w:rsidR="00FB5EFE" w:rsidRPr="00590887">
        <w:rPr>
          <w:color w:val="000000"/>
          <w:sz w:val="28"/>
          <w:szCs w:val="28"/>
        </w:rPr>
        <w:t xml:space="preserve">качестве </w:t>
      </w:r>
      <w:r w:rsidRPr="00590887">
        <w:rPr>
          <w:color w:val="000000"/>
          <w:sz w:val="28"/>
          <w:szCs w:val="28"/>
        </w:rPr>
        <w:t>участника соревнований).</w:t>
      </w:r>
    </w:p>
    <w:p w:rsidR="009F507B" w:rsidRPr="00590887" w:rsidRDefault="009F507B" w:rsidP="009F50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Помимо различных спортивно-оздоровительных мероприятий и других традиционных форм, можно применять и такие формы, как создание учащимися информационных продуктов на спортивные темы (история олимпийского движения, спортивные достижения российских спортсменов, оздоровительные упражнения и гигиенические нормы и пр.). Такие формы работы не только закрепляют теоретические знания учеников, но и способствуют формированию общей культуры учащихся, частью которой является физическая культура.</w:t>
      </w:r>
    </w:p>
    <w:p w:rsidR="00D021B9" w:rsidRPr="00590887" w:rsidRDefault="00D021B9" w:rsidP="009F507B">
      <w:pPr>
        <w:spacing w:line="360" w:lineRule="auto"/>
        <w:ind w:firstLine="708"/>
        <w:jc w:val="both"/>
        <w:rPr>
          <w:sz w:val="28"/>
          <w:szCs w:val="28"/>
        </w:rPr>
      </w:pPr>
      <w:r w:rsidRPr="00590887">
        <w:rPr>
          <w:sz w:val="28"/>
          <w:szCs w:val="28"/>
        </w:rPr>
        <w:lastRenderedPageBreak/>
        <w:t xml:space="preserve">Опыт работы показывает, важно поддерживать интерес ребят к теоретическим знаниям по физической культуре. Это </w:t>
      </w:r>
      <w:r w:rsidR="009E55AC" w:rsidRPr="00590887">
        <w:rPr>
          <w:sz w:val="28"/>
          <w:szCs w:val="28"/>
        </w:rPr>
        <w:t>помогает</w:t>
      </w:r>
      <w:r w:rsidR="00F26634" w:rsidRPr="00590887">
        <w:rPr>
          <w:sz w:val="28"/>
          <w:szCs w:val="28"/>
        </w:rPr>
        <w:t xml:space="preserve"> ученику</w:t>
      </w:r>
      <w:r w:rsidRPr="00590887">
        <w:rPr>
          <w:sz w:val="28"/>
          <w:szCs w:val="28"/>
        </w:rPr>
        <w:t xml:space="preserve"> лучше понимать себя,</w:t>
      </w:r>
      <w:r w:rsidR="009E55AC" w:rsidRPr="00590887">
        <w:rPr>
          <w:sz w:val="28"/>
          <w:szCs w:val="28"/>
        </w:rPr>
        <w:t xml:space="preserve"> познавать свой организм и</w:t>
      </w:r>
      <w:r w:rsidRPr="00590887">
        <w:rPr>
          <w:sz w:val="28"/>
          <w:szCs w:val="28"/>
        </w:rPr>
        <w:t xml:space="preserve"> происходящие</w:t>
      </w:r>
      <w:r w:rsidR="009E55AC" w:rsidRPr="00590887">
        <w:rPr>
          <w:sz w:val="28"/>
          <w:szCs w:val="28"/>
        </w:rPr>
        <w:t xml:space="preserve"> с ним</w:t>
      </w:r>
      <w:r w:rsidRPr="00590887">
        <w:rPr>
          <w:sz w:val="28"/>
          <w:szCs w:val="28"/>
        </w:rPr>
        <w:t xml:space="preserve"> перемены,</w:t>
      </w:r>
      <w:r w:rsidR="009E55AC" w:rsidRPr="00590887">
        <w:rPr>
          <w:sz w:val="28"/>
          <w:szCs w:val="28"/>
        </w:rPr>
        <w:t xml:space="preserve"> подводя к осознанию необходимости занятий физической культурой.</w:t>
      </w:r>
      <w:r w:rsidRPr="00590887">
        <w:rPr>
          <w:sz w:val="28"/>
          <w:szCs w:val="28"/>
        </w:rPr>
        <w:t xml:space="preserve"> Эти знани</w:t>
      </w:r>
      <w:r w:rsidR="009E55AC" w:rsidRPr="00590887">
        <w:rPr>
          <w:sz w:val="28"/>
          <w:szCs w:val="28"/>
        </w:rPr>
        <w:t>я помогают им определиться с выбором</w:t>
      </w:r>
      <w:r w:rsidRPr="00590887">
        <w:rPr>
          <w:sz w:val="28"/>
          <w:szCs w:val="28"/>
        </w:rPr>
        <w:t xml:space="preserve"> в направлении з</w:t>
      </w:r>
      <w:r w:rsidR="009E55AC" w:rsidRPr="00590887">
        <w:rPr>
          <w:sz w:val="28"/>
          <w:szCs w:val="28"/>
        </w:rPr>
        <w:t>дорового образа жизни, регулярно</w:t>
      </w:r>
      <w:r w:rsidRPr="00590887">
        <w:rPr>
          <w:sz w:val="28"/>
          <w:szCs w:val="28"/>
        </w:rPr>
        <w:t xml:space="preserve"> заниматься выбранным видом сп</w:t>
      </w:r>
      <w:r w:rsidR="009E55AC" w:rsidRPr="00590887">
        <w:rPr>
          <w:sz w:val="28"/>
          <w:szCs w:val="28"/>
        </w:rPr>
        <w:t>орта. Постепенно ребята осознают важность</w:t>
      </w:r>
      <w:r w:rsidRPr="00590887">
        <w:rPr>
          <w:sz w:val="28"/>
          <w:szCs w:val="28"/>
        </w:rPr>
        <w:t xml:space="preserve"> актив</w:t>
      </w:r>
      <w:r w:rsidR="009E55AC" w:rsidRPr="00590887">
        <w:rPr>
          <w:sz w:val="28"/>
          <w:szCs w:val="28"/>
        </w:rPr>
        <w:t>ного и здорового образа жизни.</w:t>
      </w:r>
    </w:p>
    <w:p w:rsidR="00476156" w:rsidRPr="00590887" w:rsidRDefault="003A443F" w:rsidP="00561F4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sz w:val="28"/>
          <w:szCs w:val="28"/>
        </w:rPr>
        <w:t>Считаю необходимым привлекать детей к</w:t>
      </w:r>
      <w:r w:rsidR="00476156" w:rsidRPr="00590887">
        <w:rPr>
          <w:sz w:val="28"/>
          <w:szCs w:val="28"/>
        </w:rPr>
        <w:t xml:space="preserve"> разработке р</w:t>
      </w:r>
      <w:r w:rsidR="00561F43" w:rsidRPr="00590887">
        <w:rPr>
          <w:sz w:val="28"/>
          <w:szCs w:val="28"/>
        </w:rPr>
        <w:t>азличных программ и</w:t>
      </w:r>
      <w:r w:rsidRPr="00590887">
        <w:rPr>
          <w:sz w:val="28"/>
          <w:szCs w:val="28"/>
        </w:rPr>
        <w:t xml:space="preserve"> пособий, по причине того, что </w:t>
      </w:r>
      <w:r w:rsidRPr="00590887">
        <w:rPr>
          <w:color w:val="000000"/>
          <w:sz w:val="28"/>
          <w:szCs w:val="28"/>
        </w:rPr>
        <w:t>о</w:t>
      </w:r>
      <w:r w:rsidR="00476156" w:rsidRPr="00590887">
        <w:rPr>
          <w:color w:val="000000"/>
          <w:sz w:val="28"/>
          <w:szCs w:val="28"/>
        </w:rPr>
        <w:t xml:space="preserve">ни намного эффективнее владеют многими компьютерными программами, </w:t>
      </w:r>
      <w:r w:rsidR="00561F43" w:rsidRPr="00590887">
        <w:rPr>
          <w:color w:val="000000"/>
          <w:sz w:val="28"/>
          <w:szCs w:val="28"/>
        </w:rPr>
        <w:t xml:space="preserve">применяя неординарное видение и детский креатив. </w:t>
      </w:r>
      <w:r w:rsidR="00476156" w:rsidRPr="00590887">
        <w:rPr>
          <w:color w:val="000000"/>
          <w:sz w:val="28"/>
          <w:szCs w:val="28"/>
        </w:rPr>
        <w:t>Пусть работа будет совместной.</w:t>
      </w:r>
      <w:r w:rsidR="00D021B9" w:rsidRPr="00590887">
        <w:rPr>
          <w:sz w:val="28"/>
          <w:szCs w:val="28"/>
        </w:rPr>
        <w:t xml:space="preserve"> Ребята приобретают массу новых знаний и умений, уч</w:t>
      </w:r>
      <w:r w:rsidR="00F16E0A" w:rsidRPr="00590887">
        <w:rPr>
          <w:sz w:val="28"/>
          <w:szCs w:val="28"/>
        </w:rPr>
        <w:t>атся правильно решать возникшие проблемы, добиваться поставленных задач</w:t>
      </w:r>
      <w:r w:rsidR="00D021B9" w:rsidRPr="00590887">
        <w:rPr>
          <w:sz w:val="28"/>
          <w:szCs w:val="28"/>
        </w:rPr>
        <w:t>.</w:t>
      </w:r>
      <w:r w:rsidR="00BE1263" w:rsidRPr="00590887">
        <w:rPr>
          <w:sz w:val="28"/>
          <w:szCs w:val="28"/>
        </w:rPr>
        <w:t xml:space="preserve"> Как правило, более охотно в разработке таких пособий участвуют учащиеся, освобожденные от уроков физической культуры, такие ученики не могут полноценно заниматься физкультурой, но очень хотят почувствовать свою причастность к спорту, к коллективу. </w:t>
      </w:r>
      <w:r w:rsidR="00BA1D76" w:rsidRPr="00590887">
        <w:rPr>
          <w:sz w:val="28"/>
          <w:szCs w:val="28"/>
        </w:rPr>
        <w:t>Яркие, исторические спортивные события  и достижения</w:t>
      </w:r>
      <w:r w:rsidR="00DD454D" w:rsidRPr="00590887">
        <w:rPr>
          <w:sz w:val="28"/>
          <w:szCs w:val="28"/>
        </w:rPr>
        <w:t xml:space="preserve"> великих</w:t>
      </w:r>
      <w:r w:rsidR="00BA1D76" w:rsidRPr="00590887">
        <w:rPr>
          <w:sz w:val="28"/>
          <w:szCs w:val="28"/>
        </w:rPr>
        <w:t xml:space="preserve"> спортсменов, являются примером и стимулом для </w:t>
      </w:r>
      <w:r w:rsidR="00DD454D" w:rsidRPr="00590887">
        <w:rPr>
          <w:sz w:val="28"/>
          <w:szCs w:val="28"/>
        </w:rPr>
        <w:t>занятий</w:t>
      </w:r>
      <w:r w:rsidR="00D021B9" w:rsidRPr="00590887">
        <w:rPr>
          <w:sz w:val="28"/>
          <w:szCs w:val="28"/>
        </w:rPr>
        <w:t xml:space="preserve"> физкультурой, воспитывают чувство гордости за своих соотечественников. Ребята по новому смотрят на занятия спортом и приобретают интерес к изучению истории спорта. </w:t>
      </w:r>
    </w:p>
    <w:p w:rsidR="00476156" w:rsidRPr="00590887" w:rsidRDefault="00BE1263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ИКТ</w:t>
      </w:r>
      <w:r w:rsidR="00476156" w:rsidRPr="00590887">
        <w:rPr>
          <w:color w:val="000000"/>
          <w:sz w:val="28"/>
          <w:szCs w:val="28"/>
        </w:rPr>
        <w:t xml:space="preserve"> с успехом</w:t>
      </w:r>
      <w:r w:rsidRPr="00590887">
        <w:rPr>
          <w:color w:val="000000"/>
          <w:sz w:val="28"/>
          <w:szCs w:val="28"/>
        </w:rPr>
        <w:t xml:space="preserve"> можно</w:t>
      </w:r>
      <w:r w:rsidR="00476156" w:rsidRPr="00590887">
        <w:rPr>
          <w:color w:val="000000"/>
          <w:sz w:val="28"/>
          <w:szCs w:val="28"/>
        </w:rPr>
        <w:t xml:space="preserve"> применять при внеклассной работе: различные презентации, видеоролики, изготовление слайд-шоу спортивной тематики для популяризации спорта.</w:t>
      </w:r>
    </w:p>
    <w:p w:rsidR="00476156" w:rsidRPr="00590887" w:rsidRDefault="00476156" w:rsidP="00476156">
      <w:pPr>
        <w:spacing w:line="360" w:lineRule="auto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Результатами использования преподавателями  ИКТ на уроках физкультуры являются:</w:t>
      </w:r>
    </w:p>
    <w:p w:rsidR="00476156" w:rsidRPr="00590887" w:rsidRDefault="00476156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а) абсолютная доступность при любой физической подготовленности; </w:t>
      </w:r>
    </w:p>
    <w:p w:rsidR="00476156" w:rsidRPr="00590887" w:rsidRDefault="00476156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б) заинтересованность учащихся в изучении техники данного действия;</w:t>
      </w:r>
    </w:p>
    <w:p w:rsidR="00476156" w:rsidRPr="00590887" w:rsidRDefault="00476156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в) применение этих знаний и умений в жизни;</w:t>
      </w:r>
    </w:p>
    <w:p w:rsidR="00476156" w:rsidRPr="00590887" w:rsidRDefault="00476156" w:rsidP="00476156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 Таким образом, исходя из своего опыта работы, я считаю, что при организации и проведении современного урока физкультуры необходимо </w:t>
      </w:r>
      <w:r w:rsidRPr="00590887">
        <w:rPr>
          <w:color w:val="000000"/>
          <w:sz w:val="28"/>
          <w:szCs w:val="28"/>
        </w:rPr>
        <w:lastRenderedPageBreak/>
        <w:t xml:space="preserve">использование ИКТ, что позволяет успешно совмещать не только физическую, но и умственную работу, развивать интеллектуальные и творческие способности школьника, расширять общий кругозор. ИКТ сегодня является инструментом повышения качества образовательных услуг и необходимым условием для решения задач формирования общей культуры личности, адаптации личности к жизни в обществе, и создания основы для осознанного выбора и освоения профессиональных образовательных программ и реализации их в общеобразовательных </w:t>
      </w:r>
      <w:r w:rsidR="00EE6861" w:rsidRPr="00590887">
        <w:rPr>
          <w:color w:val="000000"/>
          <w:sz w:val="28"/>
          <w:szCs w:val="28"/>
        </w:rPr>
        <w:t>учреждениях</w:t>
      </w:r>
      <w:r w:rsidRPr="00590887">
        <w:rPr>
          <w:color w:val="000000"/>
          <w:sz w:val="28"/>
          <w:szCs w:val="28"/>
        </w:rPr>
        <w:t>.</w:t>
      </w:r>
    </w:p>
    <w:p w:rsidR="00F963C3" w:rsidRPr="00590887" w:rsidRDefault="00F963C3" w:rsidP="00BE126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>Имидж современного учителя немыслим без знания им информационно компьютерных технологий. А когда учителем приобретаются необходимые знания и навыки, то компьютер становится незаменимым инструментом в работе, значительно облегчающим ее, повышающим эффективность и качество.</w:t>
      </w:r>
    </w:p>
    <w:p w:rsidR="00F963C3" w:rsidRPr="00590887" w:rsidRDefault="00F963C3" w:rsidP="00F963C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color w:val="000000"/>
          <w:sz w:val="28"/>
          <w:szCs w:val="28"/>
        </w:rPr>
        <w:t xml:space="preserve">Сколько уникальных разработок, методик, статей, дидактического материала на широкую учительскую общественность. </w:t>
      </w:r>
      <w:r w:rsidRPr="00590887">
        <w:rPr>
          <w:color w:val="000000"/>
          <w:sz w:val="28"/>
          <w:szCs w:val="28"/>
        </w:rPr>
        <w:br/>
        <w:t>Считаю что, интернет - ресурсы позволяют заимствовать инте</w:t>
      </w:r>
      <w:r w:rsidR="00594CA6" w:rsidRPr="00590887">
        <w:rPr>
          <w:color w:val="000000"/>
          <w:sz w:val="28"/>
          <w:szCs w:val="28"/>
        </w:rPr>
        <w:t>ресные материалы для педагогического роста.</w:t>
      </w:r>
    </w:p>
    <w:p w:rsidR="006327B3" w:rsidRPr="00590887" w:rsidRDefault="006327B3" w:rsidP="00BE1263">
      <w:pPr>
        <w:spacing w:line="360" w:lineRule="auto"/>
        <w:ind w:firstLine="708"/>
        <w:jc w:val="both"/>
        <w:rPr>
          <w:kern w:val="1"/>
          <w:sz w:val="28"/>
          <w:szCs w:val="28"/>
        </w:rPr>
      </w:pPr>
      <w:r w:rsidRPr="00590887">
        <w:rPr>
          <w:kern w:val="1"/>
          <w:sz w:val="28"/>
          <w:szCs w:val="28"/>
        </w:rPr>
        <w:t>Итак, ИКТ применяются в физической культуре и спорте в качестве средства обучения, совершенствующего процесс преподавания и повышающего его эффективность.</w:t>
      </w:r>
    </w:p>
    <w:p w:rsidR="00CF1F38" w:rsidRPr="00590887" w:rsidRDefault="00594CA6" w:rsidP="0059088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590887">
        <w:rPr>
          <w:kern w:val="1"/>
          <w:sz w:val="28"/>
          <w:szCs w:val="28"/>
        </w:rPr>
        <w:t>Информационная культура человека, умение ориентироваться в современных средствах коммуникации, пользоваться информационными ресурсами для саморазвития и самосовершенствования многое сегодня определяют. Самообразование целесообразно вести по нескольким направлениям: формирование интеллигентности в широком смысле слова; пополнение предметных знаний и знаний в области современных технологий образования; развитие навыков уверенного пользователя различных коммуникационных сервисов, формирование умений для создания собственных информационных ресурсов; включение в сетевые профессиональные сообщества.</w:t>
      </w:r>
    </w:p>
    <w:sectPr w:rsidR="00CF1F38" w:rsidRPr="00590887" w:rsidSect="000A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156"/>
    <w:rsid w:val="000A5F7A"/>
    <w:rsid w:val="001078D2"/>
    <w:rsid w:val="00174338"/>
    <w:rsid w:val="00237B02"/>
    <w:rsid w:val="002D322F"/>
    <w:rsid w:val="002F54E2"/>
    <w:rsid w:val="00345915"/>
    <w:rsid w:val="003942C3"/>
    <w:rsid w:val="003A443F"/>
    <w:rsid w:val="00410E76"/>
    <w:rsid w:val="00476156"/>
    <w:rsid w:val="004773A6"/>
    <w:rsid w:val="00561F43"/>
    <w:rsid w:val="00590887"/>
    <w:rsid w:val="00594CA6"/>
    <w:rsid w:val="005F134E"/>
    <w:rsid w:val="006327B3"/>
    <w:rsid w:val="006548F2"/>
    <w:rsid w:val="006A254A"/>
    <w:rsid w:val="00720570"/>
    <w:rsid w:val="00773F7C"/>
    <w:rsid w:val="007B2153"/>
    <w:rsid w:val="00820231"/>
    <w:rsid w:val="00923BAD"/>
    <w:rsid w:val="009E55AC"/>
    <w:rsid w:val="009F507B"/>
    <w:rsid w:val="00AE3BE7"/>
    <w:rsid w:val="00B2001B"/>
    <w:rsid w:val="00B64F31"/>
    <w:rsid w:val="00BA1D76"/>
    <w:rsid w:val="00BE0DE6"/>
    <w:rsid w:val="00BE1263"/>
    <w:rsid w:val="00CF1F38"/>
    <w:rsid w:val="00D021B9"/>
    <w:rsid w:val="00D80E1A"/>
    <w:rsid w:val="00DD454D"/>
    <w:rsid w:val="00DD75D8"/>
    <w:rsid w:val="00DE11E7"/>
    <w:rsid w:val="00E03888"/>
    <w:rsid w:val="00E619F8"/>
    <w:rsid w:val="00EE6861"/>
    <w:rsid w:val="00F16E0A"/>
    <w:rsid w:val="00F17C36"/>
    <w:rsid w:val="00F26634"/>
    <w:rsid w:val="00F62D3A"/>
    <w:rsid w:val="00F963C3"/>
    <w:rsid w:val="00FA0839"/>
    <w:rsid w:val="00FB5EFE"/>
    <w:rsid w:val="00FD376B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156"/>
  </w:style>
  <w:style w:type="paragraph" w:styleId="a3">
    <w:name w:val="Normal (Web)"/>
    <w:basedOn w:val="a"/>
    <w:uiPriority w:val="99"/>
    <w:unhideWhenUsed/>
    <w:rsid w:val="00DD75D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61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6156"/>
  </w:style>
  <w:style w:type="paragraph" w:styleId="a3">
    <w:name w:val="Normal (Web)"/>
    <w:basedOn w:val="a"/>
    <w:uiPriority w:val="99"/>
    <w:unhideWhenUsed/>
    <w:rsid w:val="00DD75D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E61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akademy.ru/material/1610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2013-09-19T01:51:00Z</cp:lastPrinted>
  <dcterms:created xsi:type="dcterms:W3CDTF">2016-04-20T12:49:00Z</dcterms:created>
  <dcterms:modified xsi:type="dcterms:W3CDTF">2016-04-20T12:49:00Z</dcterms:modified>
</cp:coreProperties>
</file>